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5EC" w:rsidRPr="00656B84" w:rsidRDefault="001B05EC" w:rsidP="00E4755C">
      <w:pPr>
        <w:pBdr>
          <w:bottom w:val="single" w:sz="4" w:space="1" w:color="auto"/>
        </w:pBdr>
        <w:ind w:left="6381"/>
        <w:rPr>
          <w:rFonts w:ascii="Segoe UI" w:hAnsi="Segoe UI" w:cs="Segoe UI"/>
          <w:b/>
          <w:bCs/>
          <w:i/>
          <w:iCs/>
          <w:sz w:val="22"/>
          <w:szCs w:val="22"/>
        </w:rPr>
      </w:pPr>
      <w:r>
        <w:rPr>
          <w:rFonts w:ascii="Segoe UI" w:hAnsi="Segoe UI" w:cs="Segoe UI"/>
          <w:b/>
          <w:bCs/>
          <w:i/>
          <w:iCs/>
          <w:sz w:val="22"/>
          <w:szCs w:val="22"/>
        </w:rPr>
        <w:t>Priloga</w:t>
      </w:r>
      <w:r w:rsidR="00E4755C">
        <w:rPr>
          <w:rFonts w:ascii="Segoe UI" w:hAnsi="Segoe UI" w:cs="Segoe UI"/>
          <w:b/>
          <w:bCs/>
          <w:i/>
          <w:iCs/>
          <w:sz w:val="22"/>
          <w:szCs w:val="22"/>
        </w:rPr>
        <w:t>:</w:t>
      </w:r>
      <w:r>
        <w:rPr>
          <w:rFonts w:ascii="Segoe UI" w:hAnsi="Segoe UI" w:cs="Segoe UI"/>
          <w:b/>
          <w:bCs/>
          <w:i/>
          <w:iCs/>
          <w:sz w:val="22"/>
          <w:szCs w:val="22"/>
        </w:rPr>
        <w:t xml:space="preserve"> </w:t>
      </w:r>
      <w:r w:rsidRPr="00656B84">
        <w:rPr>
          <w:rFonts w:ascii="Segoe UI" w:hAnsi="Segoe UI" w:cs="Segoe UI"/>
          <w:b/>
          <w:bCs/>
          <w:i/>
          <w:iCs/>
          <w:sz w:val="22"/>
          <w:szCs w:val="22"/>
        </w:rPr>
        <w:t>Obrazec 1</w:t>
      </w:r>
      <w:r w:rsidR="00E4755C">
        <w:rPr>
          <w:rFonts w:ascii="Segoe UI" w:hAnsi="Segoe UI" w:cs="Segoe UI"/>
          <w:b/>
          <w:bCs/>
          <w:i/>
          <w:iCs/>
          <w:sz w:val="22"/>
          <w:szCs w:val="22"/>
        </w:rPr>
        <w:t>b</w:t>
      </w: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BF7418" w:rsidRPr="00656B84" w:rsidRDefault="00BF7418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275321" w:rsidRPr="00275321" w:rsidRDefault="00275321" w:rsidP="00275321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  <w:r w:rsidRPr="00275321">
        <w:rPr>
          <w:rFonts w:ascii="Segoe UI" w:hAnsi="Segoe UI" w:cs="Segoe UI"/>
          <w:b/>
          <w:bCs/>
          <w:sz w:val="22"/>
          <w:szCs w:val="22"/>
        </w:rPr>
        <w:t>PONUDBA</w:t>
      </w:r>
    </w:p>
    <w:p w:rsidR="00275321" w:rsidRPr="00275321" w:rsidRDefault="00275321" w:rsidP="00275321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275321" w:rsidRPr="00275321" w:rsidRDefault="00275321" w:rsidP="00275321">
      <w:pPr>
        <w:ind w:left="0"/>
        <w:jc w:val="center"/>
        <w:rPr>
          <w:rFonts w:ascii="Segoe UI" w:hAnsi="Segoe UI" w:cs="Segoe UI"/>
          <w:sz w:val="22"/>
          <w:szCs w:val="22"/>
        </w:rPr>
      </w:pPr>
      <w:r w:rsidRPr="00275321">
        <w:rPr>
          <w:rFonts w:ascii="Segoe UI" w:hAnsi="Segoe UI" w:cs="Segoe UI"/>
          <w:sz w:val="22"/>
          <w:szCs w:val="22"/>
        </w:rPr>
        <w:t>št.: __________________________</w:t>
      </w:r>
    </w:p>
    <w:p w:rsidR="00275321" w:rsidRPr="00275321" w:rsidRDefault="00275321" w:rsidP="00275321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:rsidR="00275321" w:rsidRPr="00275321" w:rsidRDefault="00550B1B" w:rsidP="00275321">
      <w:pPr>
        <w:keepNext/>
        <w:numPr>
          <w:ilvl w:val="0"/>
          <w:numId w:val="1"/>
        </w:numPr>
        <w:autoSpaceDE w:val="0"/>
        <w:autoSpaceDN w:val="0"/>
        <w:adjustRightInd w:val="0"/>
        <w:ind w:left="360"/>
        <w:jc w:val="left"/>
        <w:outlineLvl w:val="3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     </w:t>
      </w:r>
      <w:r w:rsidR="00275321" w:rsidRPr="00275321">
        <w:rPr>
          <w:rFonts w:ascii="Segoe UI" w:hAnsi="Segoe UI" w:cs="Segoe UI"/>
          <w:sz w:val="22"/>
          <w:szCs w:val="22"/>
        </w:rPr>
        <w:t xml:space="preserve">Predmet naročila: </w:t>
      </w:r>
      <w:r w:rsidR="00275321" w:rsidRPr="00275321">
        <w:rPr>
          <w:rFonts w:ascii="Segoe UI" w:hAnsi="Segoe UI" w:cs="Segoe UI"/>
          <w:bCs/>
          <w:sz w:val="22"/>
          <w:szCs w:val="22"/>
        </w:rPr>
        <w:t>UREDITEV PLOŠČADI VELE</w:t>
      </w:r>
    </w:p>
    <w:p w:rsidR="00275321" w:rsidRPr="00275321" w:rsidRDefault="00275321" w:rsidP="00275321">
      <w:pPr>
        <w:ind w:left="0"/>
        <w:rPr>
          <w:rFonts w:ascii="Segoe UI" w:hAnsi="Segoe UI" w:cs="Segoe UI"/>
          <w:sz w:val="22"/>
          <w:szCs w:val="22"/>
        </w:rPr>
      </w:pPr>
    </w:p>
    <w:p w:rsidR="00275321" w:rsidRDefault="00275321" w:rsidP="00275321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275321">
        <w:rPr>
          <w:rFonts w:ascii="Segoe UI" w:hAnsi="Segoe UI" w:cs="Segoe UI"/>
          <w:sz w:val="22"/>
          <w:szCs w:val="22"/>
        </w:rPr>
        <w:t>Naročnik:     OBČINA DOMŽALE, Ljubljanska c. 69, 1230 Domžale</w:t>
      </w:r>
    </w:p>
    <w:p w:rsidR="00550B1B" w:rsidRDefault="00550B1B" w:rsidP="00550B1B">
      <w:pPr>
        <w:pStyle w:val="Odstavekseznama"/>
        <w:rPr>
          <w:rFonts w:ascii="Segoe UI" w:hAnsi="Segoe UI" w:cs="Segoe UI"/>
          <w:sz w:val="22"/>
          <w:szCs w:val="22"/>
        </w:rPr>
      </w:pPr>
    </w:p>
    <w:p w:rsidR="00550B1B" w:rsidRPr="00275321" w:rsidRDefault="00550B1B" w:rsidP="00550B1B">
      <w:pPr>
        <w:ind w:left="708"/>
        <w:rPr>
          <w:rFonts w:ascii="Segoe UI" w:hAnsi="Segoe UI" w:cs="Segoe UI"/>
          <w:sz w:val="22"/>
          <w:szCs w:val="22"/>
        </w:rPr>
      </w:pPr>
      <w:proofErr w:type="spellStart"/>
      <w:r>
        <w:rPr>
          <w:rFonts w:ascii="Segoe UI" w:hAnsi="Segoe UI" w:cs="Segoe UI"/>
          <w:sz w:val="22"/>
          <w:szCs w:val="22"/>
        </w:rPr>
        <w:t>Sonaročnik</w:t>
      </w:r>
      <w:proofErr w:type="spellEnd"/>
      <w:r>
        <w:rPr>
          <w:rFonts w:ascii="Segoe UI" w:hAnsi="Segoe UI" w:cs="Segoe UI"/>
          <w:sz w:val="22"/>
          <w:szCs w:val="22"/>
        </w:rPr>
        <w:t xml:space="preserve">: </w:t>
      </w:r>
      <w:r w:rsidRPr="00550B1B">
        <w:rPr>
          <w:rFonts w:ascii="Segoe UI" w:hAnsi="Segoe UI" w:cs="Segoe UI"/>
          <w:sz w:val="22"/>
          <w:szCs w:val="22"/>
        </w:rPr>
        <w:t>AH INVEST 1, Verovškova ulica 055A, 1000 Ljubljana</w:t>
      </w:r>
    </w:p>
    <w:p w:rsidR="00275321" w:rsidRPr="00275321" w:rsidRDefault="00275321" w:rsidP="00275321">
      <w:pPr>
        <w:ind w:left="0"/>
        <w:rPr>
          <w:rFonts w:ascii="Segoe UI" w:hAnsi="Segoe UI" w:cs="Segoe UI"/>
          <w:sz w:val="22"/>
          <w:szCs w:val="22"/>
        </w:rPr>
      </w:pPr>
    </w:p>
    <w:p w:rsidR="00275321" w:rsidRPr="00275321" w:rsidRDefault="00275321" w:rsidP="00275321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275321">
        <w:rPr>
          <w:rFonts w:ascii="Segoe UI" w:hAnsi="Segoe UI" w:cs="Segoe UI"/>
          <w:sz w:val="22"/>
          <w:szCs w:val="22"/>
        </w:rPr>
        <w:t xml:space="preserve">Ponudnik: </w:t>
      </w:r>
    </w:p>
    <w:p w:rsidR="00275321" w:rsidRPr="00275321" w:rsidRDefault="00275321" w:rsidP="00275321">
      <w:pPr>
        <w:ind w:left="0"/>
        <w:rPr>
          <w:rFonts w:ascii="Segoe UI" w:hAnsi="Segoe UI" w:cs="Segoe UI"/>
          <w:sz w:val="22"/>
          <w:szCs w:val="22"/>
        </w:rPr>
      </w:pPr>
    </w:p>
    <w:p w:rsidR="00275321" w:rsidRPr="00275321" w:rsidRDefault="00275321" w:rsidP="00275321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275321">
        <w:rPr>
          <w:rFonts w:ascii="Segoe UI" w:hAnsi="Segoe UI" w:cs="Segoe UI"/>
          <w:sz w:val="22"/>
          <w:szCs w:val="22"/>
        </w:rPr>
        <w:t>Ponudbena cena:</w:t>
      </w:r>
    </w:p>
    <w:p w:rsidR="00275321" w:rsidRPr="00275321" w:rsidRDefault="00275321" w:rsidP="00275321">
      <w:pPr>
        <w:ind w:left="720"/>
        <w:contextualSpacing/>
        <w:jc w:val="left"/>
        <w:rPr>
          <w:rFonts w:ascii="Segoe UI" w:hAnsi="Segoe UI" w:cs="Segoe UI"/>
          <w:sz w:val="22"/>
          <w:szCs w:val="22"/>
          <w:lang w:eastAsia="en-US"/>
        </w:rPr>
      </w:pPr>
      <w:r w:rsidRPr="00275321">
        <w:rPr>
          <w:rFonts w:ascii="Segoe UI" w:hAnsi="Segoe UI" w:cs="Segoe UI"/>
          <w:sz w:val="22"/>
          <w:szCs w:val="22"/>
          <w:lang w:eastAsia="en-US"/>
        </w:rPr>
        <w:t>UREDITEV MESTNEGA TRGA PRED VELEBLAGOVNICO</w:t>
      </w:r>
    </w:p>
    <w:p w:rsidR="00275321" w:rsidRPr="00275321" w:rsidRDefault="00275321" w:rsidP="00275321">
      <w:pPr>
        <w:ind w:left="720"/>
        <w:contextualSpacing/>
        <w:jc w:val="left"/>
        <w:rPr>
          <w:rFonts w:ascii="Segoe UI" w:hAnsi="Segoe UI" w:cs="Segoe UI"/>
          <w:sz w:val="22"/>
          <w:szCs w:val="22"/>
          <w:lang w:eastAsia="en-US"/>
        </w:rPr>
      </w:pPr>
    </w:p>
    <w:p w:rsidR="00275321" w:rsidRPr="00275321" w:rsidRDefault="00275321" w:rsidP="00275321">
      <w:pPr>
        <w:ind w:left="720" w:firstLine="698"/>
        <w:contextualSpacing/>
        <w:jc w:val="left"/>
        <w:rPr>
          <w:rFonts w:ascii="Segoe UI" w:hAnsi="Segoe UI" w:cs="Segoe UI"/>
          <w:sz w:val="22"/>
          <w:szCs w:val="22"/>
          <w:lang w:eastAsia="en-US"/>
        </w:rPr>
      </w:pPr>
      <w:r w:rsidRPr="00275321">
        <w:rPr>
          <w:rFonts w:ascii="Segoe UI" w:hAnsi="Segoe UI" w:cs="Segoe UI"/>
          <w:sz w:val="22"/>
          <w:szCs w:val="22"/>
          <w:lang w:eastAsia="en-US"/>
        </w:rPr>
        <w:t xml:space="preserve">Skupaj </w:t>
      </w:r>
      <w:r w:rsidR="00A02866">
        <w:rPr>
          <w:rFonts w:ascii="Segoe UI" w:hAnsi="Segoe UI" w:cs="Segoe UI"/>
          <w:sz w:val="22"/>
          <w:szCs w:val="22"/>
          <w:lang w:eastAsia="en-US"/>
        </w:rPr>
        <w:t>rekapitulacija</w:t>
      </w:r>
      <w:r w:rsidRPr="00275321">
        <w:rPr>
          <w:rFonts w:ascii="Segoe UI" w:hAnsi="Segoe UI" w:cs="Segoe UI"/>
          <w:sz w:val="22"/>
          <w:szCs w:val="22"/>
          <w:lang w:eastAsia="en-US"/>
        </w:rPr>
        <w:t xml:space="preserve"> </w:t>
      </w:r>
      <w:r w:rsidR="00A02866">
        <w:rPr>
          <w:rFonts w:ascii="Segoe UI" w:hAnsi="Segoe UI" w:cs="Segoe UI"/>
          <w:sz w:val="22"/>
          <w:szCs w:val="22"/>
          <w:lang w:eastAsia="en-US"/>
        </w:rPr>
        <w:t>z JR (</w:t>
      </w:r>
      <w:r w:rsidRPr="00275321">
        <w:rPr>
          <w:rFonts w:ascii="Segoe UI" w:hAnsi="Segoe UI" w:cs="Segoe UI"/>
          <w:sz w:val="22"/>
          <w:szCs w:val="22"/>
          <w:lang w:eastAsia="en-US"/>
        </w:rPr>
        <w:t>cena brez DDV):</w:t>
      </w:r>
      <w:r w:rsidRPr="00275321">
        <w:rPr>
          <w:rFonts w:ascii="Segoe UI" w:hAnsi="Segoe UI" w:cs="Segoe UI"/>
          <w:sz w:val="22"/>
          <w:szCs w:val="22"/>
          <w:lang w:eastAsia="en-US"/>
        </w:rPr>
        <w:tab/>
        <w:t xml:space="preserve">  _________________</w:t>
      </w:r>
      <w:r w:rsidR="00A02866">
        <w:rPr>
          <w:rFonts w:ascii="Segoe UI" w:hAnsi="Segoe UI" w:cs="Segoe UI"/>
          <w:sz w:val="22"/>
          <w:szCs w:val="22"/>
          <w:lang w:eastAsia="en-US"/>
        </w:rPr>
        <w:t xml:space="preserve">  </w:t>
      </w:r>
      <w:r w:rsidRPr="00275321">
        <w:rPr>
          <w:rFonts w:ascii="Segoe UI" w:hAnsi="Segoe UI" w:cs="Segoe UI"/>
          <w:sz w:val="22"/>
          <w:szCs w:val="22"/>
          <w:lang w:eastAsia="en-US"/>
        </w:rPr>
        <w:t>EUR</w:t>
      </w:r>
    </w:p>
    <w:p w:rsidR="00275321" w:rsidRPr="00275321" w:rsidRDefault="00275321" w:rsidP="00275321">
      <w:pPr>
        <w:ind w:left="720"/>
        <w:contextualSpacing/>
        <w:jc w:val="left"/>
        <w:rPr>
          <w:rFonts w:ascii="Segoe UI" w:hAnsi="Segoe UI" w:cs="Segoe UI"/>
          <w:sz w:val="22"/>
          <w:szCs w:val="22"/>
          <w:lang w:eastAsia="en-US"/>
        </w:rPr>
      </w:pPr>
      <w:r w:rsidRPr="00275321">
        <w:rPr>
          <w:rFonts w:ascii="Segoe UI" w:hAnsi="Segoe UI" w:cs="Segoe UI"/>
          <w:sz w:val="22"/>
          <w:szCs w:val="22"/>
          <w:lang w:eastAsia="en-US"/>
        </w:rPr>
        <w:tab/>
      </w:r>
      <w:r w:rsidRPr="00275321">
        <w:rPr>
          <w:rFonts w:ascii="Segoe UI" w:hAnsi="Segoe UI" w:cs="Segoe UI"/>
          <w:sz w:val="22"/>
          <w:szCs w:val="22"/>
          <w:lang w:eastAsia="en-US"/>
        </w:rPr>
        <w:tab/>
      </w:r>
      <w:r w:rsidRPr="00275321">
        <w:rPr>
          <w:rFonts w:ascii="Segoe UI" w:hAnsi="Segoe UI" w:cs="Segoe UI"/>
          <w:sz w:val="22"/>
          <w:szCs w:val="22"/>
          <w:lang w:eastAsia="en-US"/>
        </w:rPr>
        <w:tab/>
        <w:t xml:space="preserve"> </w:t>
      </w:r>
      <w:r w:rsidRPr="00275321">
        <w:rPr>
          <w:rFonts w:ascii="Segoe UI" w:hAnsi="Segoe UI" w:cs="Segoe UI"/>
          <w:sz w:val="22"/>
          <w:szCs w:val="22"/>
          <w:lang w:eastAsia="en-US"/>
        </w:rPr>
        <w:tab/>
      </w:r>
      <w:r w:rsidRPr="00275321">
        <w:rPr>
          <w:rFonts w:ascii="Segoe UI" w:hAnsi="Segoe UI" w:cs="Segoe UI"/>
          <w:sz w:val="22"/>
          <w:szCs w:val="22"/>
          <w:lang w:eastAsia="en-US"/>
        </w:rPr>
        <w:tab/>
      </w:r>
      <w:r w:rsidRPr="00275321">
        <w:rPr>
          <w:rFonts w:ascii="Segoe UI" w:hAnsi="Segoe UI" w:cs="Segoe UI"/>
          <w:sz w:val="22"/>
          <w:szCs w:val="22"/>
          <w:lang w:eastAsia="en-US"/>
        </w:rPr>
        <w:tab/>
      </w:r>
    </w:p>
    <w:p w:rsidR="00275321" w:rsidRPr="00275321" w:rsidRDefault="00275321" w:rsidP="00275321">
      <w:pPr>
        <w:ind w:left="2138" w:firstLine="698"/>
        <w:contextualSpacing/>
        <w:jc w:val="left"/>
        <w:rPr>
          <w:rFonts w:ascii="Segoe UI" w:hAnsi="Segoe UI" w:cs="Segoe UI"/>
          <w:sz w:val="22"/>
          <w:szCs w:val="22"/>
          <w:lang w:eastAsia="en-US"/>
        </w:rPr>
      </w:pPr>
      <w:r w:rsidRPr="00275321">
        <w:rPr>
          <w:rFonts w:ascii="Segoe UI" w:hAnsi="Segoe UI" w:cs="Segoe UI"/>
          <w:sz w:val="22"/>
          <w:szCs w:val="22"/>
          <w:lang w:eastAsia="en-US"/>
        </w:rPr>
        <w:t xml:space="preserve"> </w:t>
      </w:r>
      <w:r w:rsidRPr="00275321">
        <w:rPr>
          <w:rFonts w:ascii="Segoe UI" w:hAnsi="Segoe UI" w:cs="Segoe UI"/>
          <w:sz w:val="22"/>
          <w:szCs w:val="22"/>
          <w:lang w:eastAsia="en-US"/>
        </w:rPr>
        <w:tab/>
      </w:r>
      <w:r w:rsidRPr="00275321">
        <w:rPr>
          <w:rFonts w:ascii="Segoe UI" w:hAnsi="Segoe UI" w:cs="Segoe UI"/>
          <w:sz w:val="22"/>
          <w:szCs w:val="22"/>
          <w:lang w:eastAsia="en-US"/>
        </w:rPr>
        <w:tab/>
        <w:t>DDV:    __________________    EUR</w:t>
      </w:r>
    </w:p>
    <w:p w:rsidR="00275321" w:rsidRPr="00275321" w:rsidRDefault="00275321" w:rsidP="00275321">
      <w:pPr>
        <w:ind w:left="720"/>
        <w:contextualSpacing/>
        <w:jc w:val="left"/>
        <w:rPr>
          <w:rFonts w:ascii="Segoe UI" w:hAnsi="Segoe UI" w:cs="Segoe UI"/>
          <w:sz w:val="22"/>
          <w:szCs w:val="22"/>
          <w:lang w:eastAsia="en-US"/>
        </w:rPr>
      </w:pPr>
    </w:p>
    <w:p w:rsidR="00275321" w:rsidRPr="00275321" w:rsidRDefault="00275321" w:rsidP="00275321">
      <w:pPr>
        <w:ind w:left="720"/>
        <w:contextualSpacing/>
        <w:jc w:val="left"/>
        <w:rPr>
          <w:rFonts w:ascii="Segoe UI" w:hAnsi="Segoe UI" w:cs="Segoe UI"/>
          <w:sz w:val="22"/>
          <w:szCs w:val="22"/>
          <w:lang w:eastAsia="en-US"/>
        </w:rPr>
      </w:pPr>
      <w:r w:rsidRPr="00275321">
        <w:rPr>
          <w:rFonts w:ascii="Segoe UI" w:hAnsi="Segoe UI" w:cs="Segoe UI"/>
          <w:sz w:val="22"/>
          <w:szCs w:val="22"/>
          <w:lang w:eastAsia="en-US"/>
        </w:rPr>
        <w:t xml:space="preserve">           ponudbena cena skupaj z DDV:    __________________</w:t>
      </w:r>
      <w:r w:rsidRPr="00275321">
        <w:rPr>
          <w:rFonts w:ascii="Segoe UI" w:hAnsi="Segoe UI" w:cs="Segoe UI"/>
          <w:sz w:val="22"/>
          <w:szCs w:val="22"/>
          <w:lang w:eastAsia="en-US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     </w:t>
      </w:r>
    </w:p>
    <w:p w:rsidR="00BF7418" w:rsidRDefault="00BF7418" w:rsidP="001B05EC">
      <w:pPr>
        <w:ind w:left="0"/>
        <w:rPr>
          <w:rFonts w:ascii="Segoe UI" w:hAnsi="Segoe UI" w:cs="Segoe UI"/>
          <w:sz w:val="22"/>
          <w:szCs w:val="22"/>
        </w:rPr>
      </w:pPr>
      <w:bookmarkStart w:id="0" w:name="_GoBack"/>
      <w:bookmarkEnd w:id="0"/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V _____________</w:t>
      </w:r>
      <w:r w:rsidR="006F73D9">
        <w:rPr>
          <w:rFonts w:ascii="Segoe UI" w:hAnsi="Segoe UI" w:cs="Segoe UI"/>
          <w:sz w:val="22"/>
          <w:szCs w:val="22"/>
        </w:rPr>
        <w:t>___________</w:t>
      </w:r>
      <w:r w:rsidRPr="00656B84">
        <w:rPr>
          <w:rFonts w:ascii="Segoe UI" w:hAnsi="Segoe UI" w:cs="Segoe UI"/>
          <w:sz w:val="22"/>
          <w:szCs w:val="22"/>
        </w:rPr>
        <w:t>, dne_______________</w:t>
      </w:r>
    </w:p>
    <w:p w:rsidR="006A2A7A" w:rsidRDefault="006A2A7A" w:rsidP="00BF7418">
      <w:pPr>
        <w:ind w:left="0"/>
        <w:rPr>
          <w:rFonts w:ascii="Segoe UI" w:hAnsi="Segoe UI" w:cs="Segoe UI"/>
          <w:sz w:val="22"/>
          <w:szCs w:val="22"/>
        </w:rPr>
      </w:pPr>
    </w:p>
    <w:p w:rsidR="006A2A7A" w:rsidRDefault="006A2A7A" w:rsidP="00BF7418">
      <w:pPr>
        <w:ind w:left="0"/>
        <w:rPr>
          <w:rFonts w:ascii="Segoe UI" w:hAnsi="Segoe UI" w:cs="Segoe UI"/>
          <w:sz w:val="22"/>
          <w:szCs w:val="22"/>
        </w:rPr>
      </w:pPr>
    </w:p>
    <w:p w:rsidR="00D214E0" w:rsidRDefault="00D214E0" w:rsidP="00BF7418">
      <w:pPr>
        <w:ind w:left="0"/>
        <w:rPr>
          <w:rFonts w:ascii="Segoe UI" w:hAnsi="Segoe UI" w:cs="Segoe UI"/>
          <w:sz w:val="22"/>
          <w:szCs w:val="22"/>
        </w:rPr>
      </w:pPr>
    </w:p>
    <w:p w:rsidR="006A2A7A" w:rsidRDefault="006A2A7A" w:rsidP="00BF7418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BF7418" w:rsidP="00BF7418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Podpis se izvede z oddajo ponudbe v sistemu </w:t>
      </w:r>
      <w:proofErr w:type="spellStart"/>
      <w:r>
        <w:rPr>
          <w:rFonts w:ascii="Segoe UI" w:hAnsi="Segoe UI" w:cs="Segoe UI"/>
          <w:sz w:val="22"/>
          <w:szCs w:val="22"/>
        </w:rPr>
        <w:t>eJN</w:t>
      </w:r>
      <w:proofErr w:type="spellEnd"/>
      <w:r>
        <w:rPr>
          <w:rFonts w:ascii="Segoe UI" w:hAnsi="Segoe UI" w:cs="Segoe UI"/>
          <w:sz w:val="22"/>
          <w:szCs w:val="22"/>
        </w:rPr>
        <w:t xml:space="preserve"> s pomočjo digitalnega potrdila.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BF7418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Ta obrazec bo viden na odpiranju ponudb prispelih na javno naročilo.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sectPr w:rsidR="001B05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420" w:rsidRDefault="00431420" w:rsidP="00BF7418">
      <w:r>
        <w:separator/>
      </w:r>
    </w:p>
  </w:endnote>
  <w:endnote w:type="continuationSeparator" w:id="0">
    <w:p w:rsidR="00431420" w:rsidRDefault="00431420" w:rsidP="00BF7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420" w:rsidRDefault="00431420" w:rsidP="00BF7418">
      <w:r>
        <w:separator/>
      </w:r>
    </w:p>
  </w:footnote>
  <w:footnote w:type="continuationSeparator" w:id="0">
    <w:p w:rsidR="00431420" w:rsidRDefault="00431420" w:rsidP="00BF7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418" w:rsidRPr="00C061AF" w:rsidRDefault="00F93BC0" w:rsidP="00C061AF">
    <w:pPr>
      <w:pStyle w:val="Glava"/>
      <w:rPr>
        <w:rFonts w:ascii="Segoe UI" w:hAnsi="Segoe UI" w:cs="Segoe UI"/>
        <w:sz w:val="20"/>
        <w:szCs w:val="20"/>
      </w:rPr>
    </w:pPr>
    <w:r w:rsidRPr="00E33124">
      <w:rPr>
        <w:rFonts w:ascii="Segoe UI" w:hAnsi="Segoe UI" w:cs="Segoe UI"/>
        <w:sz w:val="20"/>
        <w:szCs w:val="20"/>
      </w:rPr>
      <w:t>4301-</w:t>
    </w:r>
    <w:r>
      <w:rPr>
        <w:rFonts w:ascii="Segoe UI" w:hAnsi="Segoe UI" w:cs="Segoe UI"/>
        <w:sz w:val="20"/>
        <w:szCs w:val="20"/>
      </w:rPr>
      <w:t xml:space="preserve"> </w:t>
    </w:r>
    <w:r w:rsidR="00C061AF">
      <w:rPr>
        <w:rFonts w:ascii="Segoe UI" w:hAnsi="Segoe UI" w:cs="Segoe UI"/>
        <w:sz w:val="20"/>
        <w:szCs w:val="20"/>
      </w:rPr>
      <w:t>3</w:t>
    </w:r>
    <w:r w:rsidRPr="00E33124">
      <w:rPr>
        <w:rFonts w:ascii="Segoe UI" w:hAnsi="Segoe UI" w:cs="Segoe UI"/>
        <w:sz w:val="20"/>
        <w:szCs w:val="20"/>
      </w:rPr>
      <w:t xml:space="preserve"> </w:t>
    </w:r>
    <w:r>
      <w:rPr>
        <w:rFonts w:ascii="Segoe UI" w:hAnsi="Segoe UI" w:cs="Segoe UI"/>
        <w:sz w:val="20"/>
        <w:szCs w:val="20"/>
      </w:rPr>
      <w:t>/202</w:t>
    </w:r>
    <w:r w:rsidR="00C061AF">
      <w:rPr>
        <w:rFonts w:ascii="Segoe UI" w:hAnsi="Segoe UI" w:cs="Segoe UI"/>
        <w:sz w:val="20"/>
        <w:szCs w:val="20"/>
      </w:rPr>
      <w:t>1</w:t>
    </w:r>
    <w:r>
      <w:rPr>
        <w:rFonts w:ascii="Segoe UI" w:hAnsi="Segoe UI" w:cs="Segoe UI"/>
        <w:sz w:val="20"/>
        <w:szCs w:val="20"/>
      </w:rPr>
      <w:t xml:space="preserve"> </w:t>
    </w:r>
    <w:r w:rsidRPr="00E33124">
      <w:rPr>
        <w:rFonts w:ascii="Segoe UI" w:hAnsi="Segoe UI" w:cs="Segoe UI"/>
        <w:sz w:val="20"/>
        <w:szCs w:val="20"/>
      </w:rPr>
      <w:t>- OBČINA DOMŽALE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F4FC6"/>
    <w:multiLevelType w:val="hybridMultilevel"/>
    <w:tmpl w:val="298A1854"/>
    <w:lvl w:ilvl="0" w:tplc="8E9A25B4">
      <w:start w:val="1"/>
      <w:numFmt w:val="decimal"/>
      <w:lvlText w:val="%1."/>
      <w:lvlJc w:val="left"/>
      <w:pPr>
        <w:ind w:left="2786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31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38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4580" w:hanging="360"/>
      </w:pPr>
    </w:lvl>
    <w:lvl w:ilvl="4" w:tplc="04240019">
      <w:start w:val="1"/>
      <w:numFmt w:val="lowerLetter"/>
      <w:lvlText w:val="%5."/>
      <w:lvlJc w:val="left"/>
      <w:pPr>
        <w:ind w:left="53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60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67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74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81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5EC"/>
    <w:rsid w:val="000C772A"/>
    <w:rsid w:val="000D1F3B"/>
    <w:rsid w:val="0014488C"/>
    <w:rsid w:val="00187F77"/>
    <w:rsid w:val="001B05EC"/>
    <w:rsid w:val="001D6E9C"/>
    <w:rsid w:val="00275321"/>
    <w:rsid w:val="0030720A"/>
    <w:rsid w:val="0031002C"/>
    <w:rsid w:val="003505C6"/>
    <w:rsid w:val="0036218D"/>
    <w:rsid w:val="003C6786"/>
    <w:rsid w:val="00431420"/>
    <w:rsid w:val="00434AA1"/>
    <w:rsid w:val="00486E10"/>
    <w:rsid w:val="00492DFE"/>
    <w:rsid w:val="004A68AE"/>
    <w:rsid w:val="00550B1B"/>
    <w:rsid w:val="005979D1"/>
    <w:rsid w:val="006114FF"/>
    <w:rsid w:val="006155C6"/>
    <w:rsid w:val="006448F2"/>
    <w:rsid w:val="0069128B"/>
    <w:rsid w:val="006A2A7A"/>
    <w:rsid w:val="006C3C17"/>
    <w:rsid w:val="006F73D9"/>
    <w:rsid w:val="00701C43"/>
    <w:rsid w:val="007330FA"/>
    <w:rsid w:val="00854664"/>
    <w:rsid w:val="008A1960"/>
    <w:rsid w:val="00937014"/>
    <w:rsid w:val="00944CCA"/>
    <w:rsid w:val="009567A1"/>
    <w:rsid w:val="009A2752"/>
    <w:rsid w:val="009F0FB8"/>
    <w:rsid w:val="00A01607"/>
    <w:rsid w:val="00A02866"/>
    <w:rsid w:val="00AA5BAD"/>
    <w:rsid w:val="00AB1E28"/>
    <w:rsid w:val="00AF5070"/>
    <w:rsid w:val="00B3390A"/>
    <w:rsid w:val="00BF7418"/>
    <w:rsid w:val="00C061AF"/>
    <w:rsid w:val="00D214E0"/>
    <w:rsid w:val="00DE5EAE"/>
    <w:rsid w:val="00E05D47"/>
    <w:rsid w:val="00E4755C"/>
    <w:rsid w:val="00F304CD"/>
    <w:rsid w:val="00F421C1"/>
    <w:rsid w:val="00F9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0EC26A-FC4C-49FA-A2DB-4A177FE1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B05E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1B05EC"/>
    <w:pPr>
      <w:keepNext/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9"/>
    <w:rsid w:val="001B05EC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B05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05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05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05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05E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05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05EC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BF74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F74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F741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F74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BF7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Grilj Deisinger</dc:creator>
  <cp:keywords/>
  <dc:description/>
  <cp:lastModifiedBy>Janez Bizjak</cp:lastModifiedBy>
  <cp:revision>15</cp:revision>
  <cp:lastPrinted>2018-03-30T08:02:00Z</cp:lastPrinted>
  <dcterms:created xsi:type="dcterms:W3CDTF">2019-01-22T11:08:00Z</dcterms:created>
  <dcterms:modified xsi:type="dcterms:W3CDTF">2021-03-04T07:29:00Z</dcterms:modified>
</cp:coreProperties>
</file>